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Modello 1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MODELLO DICHIARAZIONE 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ASSENZE PROGRAMMATE NON DOVUTE A MALATTIA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Dichiarazione sostitutiva di atto notorietà (Art. 47 del D.P.R.  28 dicembre 2000 n. 445</w:t>
      </w:r>
    </w:p>
    <w:p>
      <w:pPr>
        <w:pStyle w:val="Normal"/>
        <w:bidi w:val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/>
      </w:pPr>
      <w:r>
        <w:rPr/>
        <w:t xml:space="preserve">Io sottoscritt </w:t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2.55pt;height:11.95pt" type="#shapetype_75"/>
          <w:control r:id="rId2" w:name="Casella di testo 3" w:shapeid="control_shape_0"/>
        </w:object>
      </w:r>
      <w:r>
        <w:rPr/>
        <w:t xml:space="preserve"> </w:t>
      </w:r>
      <w:r>
        <w:rPr/>
        <w:object>
          <v:shape id="control_shape_1" style="width:167.45pt;height:13.8pt" type="#shapetype_75"/>
          <w:control r:id="rId3" w:name="Casella di testo 2" w:shapeid="control_shape_1"/>
        </w:object>
      </w:r>
      <w:r>
        <w:rPr/>
        <w:t>,  nat</w:t>
      </w:r>
      <w:r>
        <w:rPr/>
        <w:object>
          <v:shape id="control_shape_2" style="width:12.55pt;height:11.95pt" type="#shapetype_75"/>
          <w:control r:id="rId4" w:name="Casella di testo 3" w:shapeid="control_shape_2"/>
        </w:object>
      </w:r>
      <w:r>
        <w:rPr/>
        <w:t xml:space="preserve">  a  </w:t>
      </w:r>
      <w:r>
        <w:rPr/>
        <w:object>
          <v:shape id="control_shape_3" style="width:167.45pt;height:13.8pt" type="#shapetype_75"/>
          <w:control r:id="rId5" w:name="Casella di testo 4" w:shapeid="control_shape_3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</w:t>
      </w:r>
      <w:r>
        <w:rPr/>
        <w:object>
          <v:shape id="control_shape_4" style="width:167.45pt;height:13.8pt" type="#shapetype_75"/>
          <w:control r:id="rId6" w:name="Casella di testo 2" w:shapeid="control_shape_4"/>
        </w:objec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 qualità di  genitore dell’alunn</w:t>
      </w:r>
      <w:r>
        <w:rPr/>
        <w:object>
          <v:shape id="control_shape_5" style="width:12.55pt;height:11.95pt" type="#shapetype_75"/>
          <w:control r:id="rId7" w:name="Casella di testo 3" w:shapeid="control_shape_5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</w:t>
      </w:r>
      <w:r>
        <w:rPr/>
        <w:object>
          <v:shape id="control_shape_6" style="width:167.45pt;height:13.8pt" type="#shapetype_75"/>
          <w:control r:id="rId8" w:name="Casella di testo 2" w:shapeid="control_shape_6"/>
        </w:object>
      </w:r>
      <w:r>
        <w:rPr/>
        <w:t xml:space="preserve">, nat </w:t>
      </w:r>
      <w:r>
        <w:rPr/>
        <w:object>
          <v:shape id="control_shape_7" style="width:12.55pt;height:11.95pt" type="#shapetype_75"/>
          <w:control r:id="rId9" w:name="Casella di testo 3" w:shapeid="control_shape_7"/>
        </w:object>
      </w:r>
      <w:r>
        <w:rPr/>
        <w:t xml:space="preserve"> a </w:t>
      </w:r>
      <w:r>
        <w:rPr/>
        <w:object>
          <v:shape id="control_shape_8" style="width:167.45pt;height:13.8pt" type="#shapetype_75"/>
          <w:control r:id="rId10" w:name="Casella di testo 2" w:shapeid="control_shape_8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il </w:t>
      </w:r>
      <w:r>
        <w:rPr/>
        <w:object>
          <v:shape id="control_shape_9" style="width:167.45pt;height:13.8pt" type="#shapetype_75"/>
          <w:control r:id="rId11" w:name="Casella di testo 2" w:shapeid="control_shape_9"/>
        </w:objec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Frequentante la classe </w:t>
      </w:r>
      <w:r>
        <w:rPr/>
        <w:object>
          <v:shape id="control_shape_10" style="width:51.3pt;height:14.15pt" type="#shapetype_75"/>
          <w:control r:id="rId12" w:name="Casella di testo 5" w:shapeid="control_shape_10"/>
        </w:object>
      </w:r>
      <w:r>
        <w:rPr/>
        <w:t xml:space="preserve"> sez. </w:t>
      </w:r>
      <w:r>
        <w:rPr/>
        <w:object>
          <v:shape id="control_shape_11" style="width:51.3pt;height:14.15pt" type="#shapetype_75"/>
          <w:control r:id="rId13" w:name="Casella di testo 5" w:shapeid="control_shape_11"/>
        </w:object>
      </w:r>
      <w:r>
        <w:rPr/>
        <w:t xml:space="preserve"> Plesso </w:t>
      </w:r>
      <w:r>
        <w:rPr/>
        <w:object>
          <v:shape id="control_shape_12" style="width:167.45pt;height:13.8pt" type="#shapetype_75"/>
          <w:control r:id="rId14" w:name="Casella di testo 2" w:shapeid="control_shape_12"/>
        </w:objec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Consapevole delle sanzioni previste (art. 76 del D.P. R. 28  dicembre 2000 n. 445) in caso di dichiarazioni non veritiere e di falsità negli atti;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nonché consapevole della responsabilità personale e dell’importanza dell’adesione alle regole stabilite dalla normativa vigente e dal Protocollo scolastico ai fini del contenimento e della diffusione di COVID-19;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DICHIARO SOTTO LA MIA RESPONSABILIT</w:t>
      </w:r>
      <w:r>
        <w:rPr>
          <w:rFonts w:ascii="Times New Roman" w:hAnsi="Times New Roman"/>
          <w:b/>
          <w:bCs/>
        </w:rPr>
        <w:t>À</w:t>
      </w:r>
      <w:r>
        <w:rPr>
          <w:b/>
          <w:bCs/>
        </w:rPr>
        <w:t xml:space="preserve"> , CHE 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 xml:space="preserve">L’alunn </w:t>
      </w:r>
      <w:r>
        <w:rPr/>
        <w:object>
          <v:shape id="control_shape_13" style="width:12.55pt;height:11.95pt" type="#shapetype_75"/>
          <w:control r:id="rId15" w:name="Casella di testo 3" w:shapeid="control_shape_13"/>
        </w:object>
      </w:r>
      <w:r>
        <w:rPr>
          <w:b/>
          <w:bCs/>
        </w:rPr>
        <w:t xml:space="preserve"> sarà assente dal </w:t>
      </w:r>
      <w:r>
        <w:rPr/>
        <w:object>
          <v:shape id="control_shape_14" style="width:128.9pt;height:10.45pt" type="#shapetype_75"/>
          <w:control r:id="rId16" w:name="Casella di testo 2" w:shapeid="control_shape_14"/>
        </w:object>
      </w:r>
      <w:r>
        <w:rPr>
          <w:b/>
          <w:bCs/>
        </w:rPr>
        <w:t xml:space="preserve"> al </w:t>
      </w:r>
      <w:r>
        <w:rPr/>
        <w:object>
          <v:shape id="control_shape_15" style="width:124.45pt;height:13.8pt" type="#shapetype_75"/>
          <w:control r:id="rId17" w:name="Casella di testo 2" w:shapeid="control_shape_15"/>
        </w:objec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>
          <w:b/>
          <w:b/>
          <w:bCs/>
        </w:rPr>
      </w:pPr>
      <w:r>
        <w:rPr>
          <w:b/>
          <w:bCs/>
        </w:rPr>
        <w:t>L’assenza NON è dovuta a malattia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Si allega documento di riconoscimento del dichiarante in corso di validità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>Data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u w:val="none"/>
        </w:rPr>
      </w:pPr>
      <w:r>
        <w:rPr/>
        <w:object>
          <v:shape id="control_shape_16" style="width:167.45pt;height:13.8pt" type="#shapetype_75"/>
          <w:control r:id="rId18" w:name="Casella di testo 2" w:shapeid="control_shape_16"/>
        </w:object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>
          <w:b/>
          <w:bCs/>
          <w:i/>
          <w:iCs/>
          <w:u w:val="none"/>
        </w:rPr>
        <w:t xml:space="preserve">Firma </w:t>
      </w:r>
    </w:p>
    <w:p>
      <w:pPr>
        <w:pStyle w:val="Normal"/>
        <w:bidi w:val="0"/>
        <w:jc w:val="right"/>
        <w:rPr>
          <w:b/>
          <w:b/>
          <w:bCs/>
          <w:i/>
          <w:i/>
          <w:iCs/>
          <w:u w:val="none"/>
        </w:rPr>
      </w:pPr>
      <w:r>
        <w:rPr/>
        <w:object>
          <v:shape id="control_shape_17" style="width:167.45pt;height:13.8pt" type="#shapetype_75"/>
          <w:control r:id="rId19" w:name="Casella di testo 2" w:shapeid="control_shape_17"/>
        </w:object>
      </w:r>
    </w:p>
    <w:sectPr>
      <w:headerReference w:type="default" r:id="rId20"/>
      <w:type w:val="nextPage"/>
      <w:pgSz w:w="11906" w:h="16838"/>
      <w:pgMar w:left="1134" w:right="1134" w:header="1134" w:top="348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udy Old Style">
    <w:charset w:val="00"/>
    <w:family w:val="roman"/>
    <w:pitch w:val="variable"/>
  </w:font>
  <w:font w:name="Century Schoolbook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spacing w:lineRule="auto" w:line="240" w:before="0" w:after="0"/>
      <w:jc w:val="center"/>
      <w:rPr>
        <w:rFonts w:ascii="Goudy Old Style" w:hAnsi="Goudy Old Style" w:cs="Times New Roman"/>
        <w:b/>
        <w:b/>
        <w:sz w:val="30"/>
        <w:szCs w:val="3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margin">
            <wp:align>right</wp:align>
          </wp:positionH>
          <wp:positionV relativeFrom="paragraph">
            <wp:posOffset>-339090</wp:posOffset>
          </wp:positionV>
          <wp:extent cx="6119495" cy="845820"/>
          <wp:effectExtent l="0" t="0" r="0" b="0"/>
          <wp:wrapNone/>
          <wp:docPr id="1" name="Immagine 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30"/>
        <w:szCs w:val="30"/>
      </w:rPr>
      <w:t>I</w:t>
    </w:r>
    <w:r>
      <w:rPr>
        <w:rFonts w:cs="Times New Roman" w:ascii="Times New Roman" w:hAnsi="Times New Roman"/>
        <w:b/>
        <w:sz w:val="30"/>
        <w:szCs w:val="30"/>
      </w:rPr>
      <w:t>STITUTO COMPRENSIVO STATALE</w:t>
    </w:r>
  </w:p>
  <w:p>
    <w:pPr>
      <w:pStyle w:val="Normal"/>
      <w:bidi w:val="0"/>
      <w:spacing w:lineRule="auto" w:line="240" w:before="0" w:after="0"/>
      <w:jc w:val="center"/>
      <w:rPr>
        <w:rFonts w:ascii="Goudy Old Style" w:hAnsi="Goudy Old Style" w:cs="Times New Roman"/>
        <w:b/>
        <w:b/>
        <w:sz w:val="28"/>
        <w:szCs w:val="28"/>
      </w:rPr>
    </w:pPr>
    <w:r>
      <w:rPr>
        <w:rFonts w:cs="Times New Roman" w:ascii="Times New Roman" w:hAnsi="Times New Roman"/>
        <w:bCs/>
        <w:i/>
        <w:iCs/>
        <w:sz w:val="32"/>
        <w:szCs w:val="32"/>
      </w:rPr>
      <w:t>Giovanni Falcone e Paolo Borsellino</w:t>
    </w:r>
  </w:p>
  <w:p>
    <w:pPr>
      <w:pStyle w:val="Normal"/>
      <w:bidi w:val="0"/>
      <w:spacing w:lineRule="auto" w:line="240" w:before="0" w:after="0"/>
      <w:jc w:val="center"/>
      <w:rPr>
        <w:rFonts w:ascii="Goudy Old Style" w:hAnsi="Goudy Old Style" w:cs="Times New Roman"/>
        <w:b/>
        <w:b/>
        <w:sz w:val="28"/>
        <w:szCs w:val="28"/>
      </w:rPr>
    </w:pPr>
    <w:r>
      <w:rPr>
        <w:rFonts w:cs="Times New Roman" w:ascii="Goudy Old Style" w:hAnsi="Goudy Old Style"/>
        <w:b/>
        <w:sz w:val="28"/>
        <w:szCs w:val="28"/>
      </w:rPr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 w:cs="Times New Roman"/>
        <w:b/>
        <w:b/>
        <w:bCs/>
        <w:color w:val="595959" w:themeColor="text1" w:themeTint="a6"/>
      </w:rPr>
    </w:pPr>
    <w:r>
      <w:rPr>
        <w:rFonts w:cs="Times New Roman" w:ascii="Times New Roman" w:hAnsi="Times New Roman"/>
        <w:b/>
        <w:bCs/>
        <w:color w:val="595959" w:themeColor="text1" w:themeTint="a6"/>
      </w:rPr>
      <w:t>Via delle Scuole, 14 - 58023 Gavorrano (GR)</w:t>
    </w:r>
  </w:p>
  <w:p>
    <w:pPr>
      <w:pStyle w:val="Normal"/>
      <w:bidi w:val="0"/>
      <w:spacing w:lineRule="auto" w:line="240" w:before="0" w:after="0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>
      <w:rPr>
        <w:rFonts w:cs="Times New Roman" w:ascii="Times New Roman" w:hAnsi="Times New Roman"/>
        <w:color w:val="595959" w:themeColor="text1" w:themeTint="a6"/>
        <w:sz w:val="20"/>
        <w:szCs w:val="20"/>
      </w:rPr>
      <w:t xml:space="preserve">Tel: 0566.844265 – Fax: 0566.846721 - E-mail: </w:t>
    </w:r>
    <w:hyperlink r:id="rId2">
      <w:r>
        <w:rPr>
          <w:rStyle w:val="CollegamentoInternet"/>
          <w:rFonts w:cs="Times New Roman" w:ascii="Times New Roman" w:hAnsi="Times New Roman"/>
          <w:color w:val="595959" w:themeColor="text1" w:themeTint="a6"/>
          <w:sz w:val="20"/>
          <w:szCs w:val="20"/>
        </w:rPr>
        <w:t>gric81800e@istruzione.it</w:t>
      </w:r>
    </w:hyperlink>
    <w:r>
      <w:rPr>
        <w:rFonts w:cs="Times New Roman" w:ascii="Times New Roman" w:hAnsi="Times New Roman"/>
        <w:color w:val="595959" w:themeColor="text1" w:themeTint="a6"/>
        <w:sz w:val="20"/>
        <w:szCs w:val="20"/>
      </w:rPr>
      <w:t xml:space="preserve"> - Pec: </w:t>
    </w:r>
    <w:hyperlink r:id="rId3">
      <w:r>
        <w:rPr>
          <w:rStyle w:val="CollegamentoInternet"/>
          <w:rFonts w:cs="Times New Roman" w:ascii="Times New Roman" w:hAnsi="Times New Roman"/>
          <w:color w:val="595959" w:themeColor="text1" w:themeTint="a6"/>
          <w:sz w:val="20"/>
          <w:szCs w:val="20"/>
        </w:rPr>
        <w:t>gric81800e@pec.istruzione.it</w:t>
      </w:r>
    </w:hyperlink>
  </w:p>
  <w:p>
    <w:pPr>
      <w:pStyle w:val="Normal"/>
      <w:bidi w:val="0"/>
      <w:spacing w:lineRule="auto" w:line="240" w:before="0" w:after="0"/>
      <w:jc w:val="center"/>
      <w:rPr>
        <w:rFonts w:ascii="Times New Roman" w:hAnsi="Times New Roman" w:cs="Times New Roman"/>
        <w:color w:val="595959" w:themeColor="text1" w:themeTint="a6"/>
        <w:sz w:val="20"/>
        <w:szCs w:val="20"/>
      </w:rPr>
    </w:pPr>
    <w:r>
      <w:rPr>
        <w:rFonts w:cs="Times New Roman" w:ascii="Times New Roman" w:hAnsi="Times New Roman"/>
        <w:color w:val="595959" w:themeColor="text1" w:themeTint="a6"/>
        <w:sz w:val="20"/>
        <w:szCs w:val="20"/>
      </w:rPr>
      <w:t xml:space="preserve">C.F.: 80011300532 - C.M.: GRIC81800E  </w:t>
    </w:r>
  </w:p>
  <w:p>
    <w:pPr>
      <w:pStyle w:val="Normal"/>
      <w:bidi w:val="0"/>
      <w:spacing w:lineRule="auto" w:line="240" w:before="0" w:after="0"/>
      <w:jc w:val="center"/>
      <w:rPr>
        <w:rFonts w:ascii="Century Schoolbook" w:hAnsi="Century Schoolbook" w:cs="Times New Roman"/>
        <w:b/>
        <w:b/>
        <w:bCs/>
        <w:i/>
        <w:i/>
        <w:iCs/>
        <w:sz w:val="20"/>
        <w:szCs w:val="20"/>
      </w:rPr>
    </w:pPr>
    <w:hyperlink r:id="rId4">
      <w:r>
        <w:rPr>
          <w:rStyle w:val="CollegamentoInternet"/>
          <w:rFonts w:cs="Times New Roman" w:ascii="Century Schoolbook" w:hAnsi="Century Schoolbook"/>
          <w:b/>
          <w:bCs/>
          <w:i/>
          <w:iCs/>
          <w:sz w:val="20"/>
          <w:szCs w:val="20"/>
        </w:rPr>
        <w:t>www.icgavorranoscarlino.org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563C1" w:themeColor="hyperlink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header" Target="head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gric81800e@istruzione.it" TargetMode="External"/><Relationship Id="rId3" Type="http://schemas.openxmlformats.org/officeDocument/2006/relationships/hyperlink" Target="mailto:gric81800e@pec.istruzione.it" TargetMode="External"/><Relationship Id="rId4" Type="http://schemas.openxmlformats.org/officeDocument/2006/relationships/hyperlink" Target="http://www.icgavorranoscarlino.org/" TargetMode="Externa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LibreOffice/6.4.4.2$Windows_X86_64 LibreOffice_project/3d775be2011f3886db32dfd395a6a6d1ca2630ff</Application>
  <Pages>1</Pages>
  <Words>165</Words>
  <Characters>945</Characters>
  <CharactersWithSpaces>1107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2022-10-28T08:24:56Z</dcterms:created>
  <dc:creator/>
  <dc:description/>
  <dc:language>it-IT</dc:language>
  <cp:lastModifiedBy/>
  <dcterms:modified xsi:type="dcterms:W3CDTF">2022-10-28T09:45:28Z</dcterms:modified>
  <cp:revision>3</cp:revision>
  <dc:subject/>
  <dc:title/>
</cp:coreProperties>
</file>